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D4" w:rsidRDefault="001512D4" w:rsidP="001512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1512D4">
        <w:rPr>
          <w:rFonts w:ascii="Arial" w:eastAsia="Times New Roman" w:hAnsi="Arial" w:cs="Arial"/>
          <w:sz w:val="24"/>
          <w:szCs w:val="24"/>
        </w:rPr>
        <w:t>Sierra Bonita Village Homeowners’ Association, Inc.</w:t>
      </w:r>
      <w:proofErr w:type="gramEnd"/>
    </w:p>
    <w:p w:rsidR="001512D4" w:rsidRDefault="001512D4" w:rsidP="001512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512D4">
        <w:rPr>
          <w:rFonts w:ascii="Arial" w:eastAsia="Times New Roman" w:hAnsi="Arial" w:cs="Arial"/>
          <w:sz w:val="24"/>
          <w:szCs w:val="24"/>
        </w:rPr>
        <w:t>Resolution 201</w:t>
      </w:r>
      <w:r w:rsidR="00C01F1A">
        <w:rPr>
          <w:rFonts w:ascii="Arial" w:eastAsia="Times New Roman" w:hAnsi="Arial" w:cs="Arial"/>
          <w:sz w:val="24"/>
          <w:szCs w:val="24"/>
        </w:rPr>
        <w:t>3-1</w:t>
      </w:r>
    </w:p>
    <w:p w:rsidR="001512D4" w:rsidRPr="001512D4" w:rsidRDefault="00C01F1A" w:rsidP="001512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ESCROW TRANSFER</w:t>
      </w:r>
      <w:r w:rsidR="007C7539">
        <w:rPr>
          <w:rFonts w:ascii="Arial" w:eastAsia="Times New Roman" w:hAnsi="Arial" w:cs="Arial"/>
          <w:sz w:val="24"/>
          <w:szCs w:val="24"/>
        </w:rPr>
        <w:t xml:space="preserve"> FEES</w:t>
      </w:r>
      <w:r>
        <w:rPr>
          <w:rFonts w:ascii="Arial" w:eastAsia="Times New Roman" w:hAnsi="Arial" w:cs="Arial"/>
          <w:sz w:val="24"/>
          <w:szCs w:val="24"/>
        </w:rPr>
        <w:t xml:space="preserve"> AND REFINANCING </w:t>
      </w:r>
      <w:r w:rsidR="007C7539">
        <w:rPr>
          <w:rFonts w:ascii="Arial" w:eastAsia="Times New Roman" w:hAnsi="Arial" w:cs="Arial"/>
          <w:sz w:val="24"/>
          <w:szCs w:val="24"/>
        </w:rPr>
        <w:t xml:space="preserve">DOCUMENTATION </w:t>
      </w:r>
      <w:r>
        <w:rPr>
          <w:rFonts w:ascii="Arial" w:eastAsia="Times New Roman" w:hAnsi="Arial" w:cs="Arial"/>
          <w:sz w:val="24"/>
          <w:szCs w:val="24"/>
        </w:rPr>
        <w:t>FEES</w:t>
      </w:r>
    </w:p>
    <w:p w:rsidR="001512D4" w:rsidRPr="001512D4" w:rsidRDefault="00D94AB8" w:rsidP="00D94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12D4">
        <w:rPr>
          <w:rFonts w:ascii="Arial" w:eastAsia="Times New Roman" w:hAnsi="Arial" w:cs="Arial"/>
          <w:sz w:val="24"/>
          <w:szCs w:val="24"/>
        </w:rPr>
        <w:t>We, the undersigned</w:t>
      </w:r>
      <w:r w:rsidRPr="00D94AB8">
        <w:rPr>
          <w:rFonts w:ascii="Arial" w:eastAsia="Times New Roman" w:hAnsi="Arial" w:cs="Arial"/>
          <w:sz w:val="24"/>
          <w:szCs w:val="24"/>
        </w:rPr>
        <w:t xml:space="preserve"> members of the board of directors of </w:t>
      </w:r>
      <w:r w:rsidRPr="001512D4">
        <w:rPr>
          <w:rFonts w:ascii="Arial" w:eastAsia="Times New Roman" w:hAnsi="Arial" w:cs="Arial"/>
          <w:sz w:val="24"/>
          <w:szCs w:val="24"/>
        </w:rPr>
        <w:t>Sierra Bonita Village Homeowners Association, Inc.</w:t>
      </w:r>
      <w:r w:rsidRPr="00D94AB8">
        <w:rPr>
          <w:rFonts w:ascii="Arial" w:eastAsia="Times New Roman" w:hAnsi="Arial" w:cs="Arial"/>
          <w:sz w:val="24"/>
          <w:szCs w:val="24"/>
        </w:rPr>
        <w:t xml:space="preserve"> do approve the following </w:t>
      </w:r>
      <w:r w:rsidRPr="001512D4">
        <w:rPr>
          <w:rFonts w:ascii="Arial" w:eastAsia="Times New Roman" w:hAnsi="Arial" w:cs="Arial"/>
          <w:sz w:val="24"/>
          <w:szCs w:val="24"/>
        </w:rPr>
        <w:t xml:space="preserve">resolution. </w:t>
      </w:r>
    </w:p>
    <w:p w:rsidR="007C7539" w:rsidRDefault="00D94AB8" w:rsidP="00D94A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94AB8">
        <w:rPr>
          <w:rFonts w:ascii="Arial" w:eastAsia="Times New Roman" w:hAnsi="Arial" w:cs="Arial"/>
          <w:sz w:val="24"/>
          <w:szCs w:val="24"/>
        </w:rPr>
        <w:t xml:space="preserve">WHEREAS the board of directors </w:t>
      </w:r>
      <w:r w:rsidR="00C01F1A">
        <w:rPr>
          <w:rFonts w:ascii="Arial" w:eastAsia="Times New Roman" w:hAnsi="Arial" w:cs="Arial"/>
          <w:sz w:val="24"/>
          <w:szCs w:val="24"/>
        </w:rPr>
        <w:t>deems that the expense of completing forms, supplying documentation and updating databases during escrow and re-financing should not be absorbed by the dues payments of all of the Association members and that such expenses shall be charged to the individuals invol</w:t>
      </w:r>
      <w:r w:rsidR="007C7539">
        <w:rPr>
          <w:rFonts w:ascii="Arial" w:eastAsia="Times New Roman" w:hAnsi="Arial" w:cs="Arial"/>
          <w:sz w:val="24"/>
          <w:szCs w:val="24"/>
        </w:rPr>
        <w:t>ved in the escrow process or</w:t>
      </w:r>
      <w:r w:rsidR="00C01F1A">
        <w:rPr>
          <w:rFonts w:ascii="Arial" w:eastAsia="Times New Roman" w:hAnsi="Arial" w:cs="Arial"/>
          <w:sz w:val="24"/>
          <w:szCs w:val="24"/>
        </w:rPr>
        <w:t xml:space="preserve"> re-financing process in which these documents are required. Therefore</w:t>
      </w:r>
      <w:r w:rsidR="00A75C8D">
        <w:rPr>
          <w:rFonts w:ascii="Arial" w:eastAsia="Times New Roman" w:hAnsi="Arial" w:cs="Arial"/>
          <w:sz w:val="24"/>
          <w:szCs w:val="24"/>
        </w:rPr>
        <w:t xml:space="preserve"> be it resolved</w:t>
      </w:r>
      <w:r w:rsidRPr="00D94AB8">
        <w:rPr>
          <w:rFonts w:ascii="Arial" w:eastAsia="Times New Roman" w:hAnsi="Arial" w:cs="Arial"/>
          <w:sz w:val="24"/>
          <w:szCs w:val="24"/>
        </w:rPr>
        <w:t xml:space="preserve"> </w:t>
      </w:r>
      <w:r w:rsidR="00B34F31">
        <w:rPr>
          <w:rFonts w:ascii="Arial" w:eastAsia="Times New Roman" w:hAnsi="Arial" w:cs="Arial"/>
          <w:sz w:val="24"/>
          <w:szCs w:val="24"/>
        </w:rPr>
        <w:t xml:space="preserve">that </w:t>
      </w:r>
      <w:r w:rsidRPr="00D94AB8">
        <w:rPr>
          <w:rFonts w:ascii="Arial" w:eastAsia="Times New Roman" w:hAnsi="Arial" w:cs="Arial"/>
          <w:sz w:val="24"/>
          <w:szCs w:val="24"/>
        </w:rPr>
        <w:t xml:space="preserve">the following policy be adopted: </w:t>
      </w:r>
    </w:p>
    <w:p w:rsidR="007C7539" w:rsidRDefault="007C7539" w:rsidP="007C753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C7539">
        <w:rPr>
          <w:rFonts w:ascii="Arial" w:eastAsia="Times New Roman" w:hAnsi="Arial" w:cs="Arial"/>
          <w:sz w:val="24"/>
          <w:szCs w:val="24"/>
        </w:rPr>
        <w:t>A transfer fee of $150.00 will be charged for supplying disclosure document and the time and cost associated with the updating databases during escrow.</w:t>
      </w:r>
    </w:p>
    <w:p w:rsidR="007C7539" w:rsidRDefault="007C7539" w:rsidP="007C753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processing fee of $50.00 will be charged for completing and supplying the documents required by lending companies during refinancing.</w:t>
      </w:r>
    </w:p>
    <w:p w:rsidR="007C7539" w:rsidRPr="007C7539" w:rsidRDefault="007C7539" w:rsidP="007C7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These fees shall be periodically reviewed and increased when necessary by a vote of the Board of Directors. </w:t>
      </w:r>
    </w:p>
    <w:p w:rsidR="00EB589C" w:rsidRDefault="007C7539" w:rsidP="007C7539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871D19" w:rsidRPr="00871D19" w:rsidRDefault="00C01F1A" w:rsidP="00EB589C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Resolution No. 2013</w:t>
      </w:r>
      <w:r w:rsidR="00871D19" w:rsidRPr="00871D19">
        <w:rPr>
          <w:rFonts w:ascii="Arial" w:hAnsi="Arial" w:cs="Arial"/>
        </w:rPr>
        <w:t>–0</w:t>
      </w:r>
      <w:r>
        <w:rPr>
          <w:rFonts w:ascii="Arial" w:hAnsi="Arial" w:cs="Arial"/>
        </w:rPr>
        <w:t>1</w:t>
      </w:r>
      <w:r w:rsidR="00871D19" w:rsidRPr="00871D19">
        <w:rPr>
          <w:rFonts w:ascii="Arial" w:hAnsi="Arial" w:cs="Arial"/>
        </w:rPr>
        <w:t xml:space="preserve"> is hereby made a part of the Minutes of the Board of Directors meeting of</w:t>
      </w:r>
      <w:r w:rsidR="00A75C8D">
        <w:rPr>
          <w:rFonts w:ascii="Arial" w:hAnsi="Arial" w:cs="Arial"/>
        </w:rPr>
        <w:t xml:space="preserve"> </w:t>
      </w:r>
      <w:r w:rsidR="003C1A27">
        <w:rPr>
          <w:rFonts w:ascii="Arial" w:hAnsi="Arial" w:cs="Arial"/>
        </w:rPr>
        <w:t>June 20t</w:t>
      </w:r>
      <w:r>
        <w:rPr>
          <w:rFonts w:ascii="Arial" w:hAnsi="Arial" w:cs="Arial"/>
        </w:rPr>
        <w:t>h, 2013</w:t>
      </w:r>
      <w:r w:rsidR="00871D19" w:rsidRPr="00871D19">
        <w:rPr>
          <w:rFonts w:ascii="Arial" w:hAnsi="Arial" w:cs="Arial"/>
        </w:rPr>
        <w:t>.</w:t>
      </w:r>
    </w:p>
    <w:p w:rsidR="00871D19" w:rsidRPr="00871D19" w:rsidRDefault="00871D19" w:rsidP="00EB589C">
      <w:pPr>
        <w:pStyle w:val="ListParagraph"/>
        <w:ind w:left="360"/>
        <w:jc w:val="both"/>
        <w:rPr>
          <w:rFonts w:ascii="Arial" w:hAnsi="Arial" w:cs="Arial"/>
        </w:rPr>
      </w:pPr>
    </w:p>
    <w:p w:rsidR="00EB589C" w:rsidRDefault="00871D19" w:rsidP="00EB589C">
      <w:pPr>
        <w:pStyle w:val="ListParagraph"/>
        <w:ind w:left="360"/>
        <w:rPr>
          <w:rFonts w:ascii="Arial" w:hAnsi="Arial" w:cs="Arial"/>
        </w:rPr>
      </w:pPr>
      <w:r w:rsidRPr="00871D19">
        <w:rPr>
          <w:rFonts w:ascii="Arial" w:hAnsi="Arial" w:cs="Arial"/>
        </w:rPr>
        <w:t>____________________________</w:t>
      </w:r>
      <w:r w:rsidRPr="00871D19">
        <w:rPr>
          <w:rFonts w:ascii="Arial" w:hAnsi="Arial" w:cs="Arial"/>
        </w:rPr>
        <w:tab/>
      </w:r>
      <w:r w:rsidR="00EB589C">
        <w:rPr>
          <w:rFonts w:ascii="Arial" w:hAnsi="Arial" w:cs="Arial"/>
        </w:rPr>
        <w:t>________________________________</w:t>
      </w:r>
      <w:r w:rsidRPr="00871D19">
        <w:rPr>
          <w:rFonts w:ascii="Arial" w:hAnsi="Arial" w:cs="Arial"/>
        </w:rPr>
        <w:tab/>
      </w:r>
    </w:p>
    <w:p w:rsidR="00EB589C" w:rsidRDefault="00EB589C" w:rsidP="00EB589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Ed Toney,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Barbara Jones, Vice President</w:t>
      </w:r>
    </w:p>
    <w:p w:rsidR="00EB589C" w:rsidRDefault="00EB589C" w:rsidP="00EB589C">
      <w:pPr>
        <w:pStyle w:val="ListParagraph"/>
        <w:ind w:left="360"/>
        <w:rPr>
          <w:rFonts w:ascii="Arial" w:hAnsi="Arial" w:cs="Arial"/>
        </w:rPr>
      </w:pPr>
    </w:p>
    <w:p w:rsidR="00EB589C" w:rsidRDefault="00871D19" w:rsidP="00EB589C">
      <w:pPr>
        <w:pStyle w:val="ListParagraph"/>
        <w:ind w:left="360"/>
        <w:rPr>
          <w:rFonts w:ascii="Arial" w:hAnsi="Arial" w:cs="Arial"/>
        </w:rPr>
      </w:pPr>
      <w:r w:rsidRPr="00871D19">
        <w:rPr>
          <w:rFonts w:ascii="Arial" w:hAnsi="Arial" w:cs="Arial"/>
        </w:rPr>
        <w:t>__________________________</w:t>
      </w:r>
      <w:r w:rsidR="00EB589C">
        <w:rPr>
          <w:rFonts w:ascii="Arial" w:hAnsi="Arial" w:cs="Arial"/>
        </w:rPr>
        <w:t>__</w:t>
      </w:r>
      <w:r w:rsidR="00EB589C">
        <w:rPr>
          <w:rFonts w:ascii="Arial" w:hAnsi="Arial" w:cs="Arial"/>
        </w:rPr>
        <w:tab/>
        <w:t>________________________________</w:t>
      </w:r>
    </w:p>
    <w:p w:rsidR="00871D19" w:rsidRPr="00871D19" w:rsidRDefault="00871D19" w:rsidP="00EB589C">
      <w:pPr>
        <w:pStyle w:val="ListParagraph"/>
        <w:ind w:left="360"/>
        <w:rPr>
          <w:rFonts w:ascii="Arial" w:hAnsi="Arial" w:cs="Arial"/>
        </w:rPr>
      </w:pPr>
      <w:r w:rsidRPr="00871D19">
        <w:rPr>
          <w:rFonts w:ascii="Arial" w:hAnsi="Arial" w:cs="Arial"/>
        </w:rPr>
        <w:t>Diane Johnson, Treasurer</w:t>
      </w:r>
      <w:r w:rsidR="00EB589C">
        <w:rPr>
          <w:rFonts w:ascii="Arial" w:hAnsi="Arial" w:cs="Arial"/>
        </w:rPr>
        <w:tab/>
      </w:r>
      <w:r w:rsidR="00EB589C">
        <w:rPr>
          <w:rFonts w:ascii="Arial" w:hAnsi="Arial" w:cs="Arial"/>
        </w:rPr>
        <w:tab/>
        <w:t>Barbara Dowdy, Secretary</w:t>
      </w:r>
    </w:p>
    <w:p w:rsidR="00871D19" w:rsidRPr="00871D19" w:rsidRDefault="00871D19" w:rsidP="00EB589C">
      <w:pPr>
        <w:pStyle w:val="ListParagraph"/>
        <w:ind w:left="360"/>
        <w:rPr>
          <w:rFonts w:ascii="Arial" w:hAnsi="Arial" w:cs="Arial"/>
        </w:rPr>
      </w:pPr>
    </w:p>
    <w:p w:rsidR="00871D19" w:rsidRPr="00871D19" w:rsidRDefault="00A75C8D" w:rsidP="00EB589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 w:rsidR="00871D19" w:rsidRPr="00871D19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</w:t>
      </w:r>
      <w:r w:rsidR="00871D19" w:rsidRPr="00871D19">
        <w:rPr>
          <w:rFonts w:ascii="Arial" w:hAnsi="Arial" w:cs="Arial"/>
        </w:rPr>
        <w:t>__________</w:t>
      </w:r>
    </w:p>
    <w:p w:rsidR="00871D19" w:rsidRPr="00871D19" w:rsidRDefault="00871D19" w:rsidP="00EB589C">
      <w:pPr>
        <w:pStyle w:val="ListParagraph"/>
        <w:ind w:left="360"/>
        <w:rPr>
          <w:rFonts w:ascii="Arial" w:hAnsi="Arial" w:cs="Arial"/>
          <w:caps/>
        </w:rPr>
      </w:pPr>
      <w:r w:rsidRPr="00871D19">
        <w:rPr>
          <w:rFonts w:ascii="Arial" w:hAnsi="Arial" w:cs="Arial"/>
        </w:rPr>
        <w:t xml:space="preserve">Alice </w:t>
      </w:r>
      <w:proofErr w:type="spellStart"/>
      <w:r w:rsidRPr="00871D19">
        <w:rPr>
          <w:rFonts w:ascii="Arial" w:hAnsi="Arial" w:cs="Arial"/>
        </w:rPr>
        <w:t>Mastagni</w:t>
      </w:r>
      <w:proofErr w:type="spellEnd"/>
      <w:r w:rsidRPr="00871D19">
        <w:rPr>
          <w:rFonts w:ascii="Arial" w:hAnsi="Arial" w:cs="Arial"/>
        </w:rPr>
        <w:t>, Director</w:t>
      </w:r>
      <w:r w:rsidRPr="00871D19">
        <w:rPr>
          <w:rFonts w:ascii="Arial" w:hAnsi="Arial" w:cs="Arial"/>
        </w:rPr>
        <w:tab/>
      </w:r>
      <w:r w:rsidRPr="00871D19">
        <w:rPr>
          <w:rFonts w:ascii="Arial" w:hAnsi="Arial" w:cs="Arial"/>
        </w:rPr>
        <w:tab/>
      </w:r>
      <w:r w:rsidR="00A75C8D">
        <w:rPr>
          <w:rFonts w:ascii="Arial" w:hAnsi="Arial" w:cs="Arial"/>
        </w:rPr>
        <w:tab/>
      </w:r>
      <w:r w:rsidR="00C01F1A">
        <w:rPr>
          <w:rFonts w:ascii="Arial" w:hAnsi="Arial" w:cs="Arial"/>
        </w:rPr>
        <w:t>Larry Miller, A&amp;M Chairman</w:t>
      </w:r>
    </w:p>
    <w:p w:rsidR="00871D19" w:rsidRPr="00871D19" w:rsidRDefault="00871D19" w:rsidP="00EB589C">
      <w:pPr>
        <w:pStyle w:val="ListParagraph"/>
        <w:ind w:left="360"/>
        <w:rPr>
          <w:rFonts w:ascii="Arial" w:hAnsi="Arial" w:cs="Arial"/>
        </w:rPr>
      </w:pPr>
    </w:p>
    <w:p w:rsidR="00A75C8D" w:rsidRDefault="00871D19" w:rsidP="00EB589C">
      <w:pPr>
        <w:pStyle w:val="ListParagraph"/>
        <w:ind w:left="360"/>
        <w:rPr>
          <w:rFonts w:ascii="Arial" w:hAnsi="Arial" w:cs="Arial"/>
        </w:rPr>
      </w:pPr>
      <w:r w:rsidRPr="00871D19">
        <w:rPr>
          <w:rFonts w:ascii="Arial" w:hAnsi="Arial" w:cs="Arial"/>
        </w:rPr>
        <w:t>___________________________</w:t>
      </w:r>
      <w:bookmarkStart w:id="0" w:name="_GoBack"/>
      <w:bookmarkEnd w:id="0"/>
      <w:r w:rsidRPr="00871D19">
        <w:rPr>
          <w:rFonts w:ascii="Arial" w:hAnsi="Arial" w:cs="Arial"/>
        </w:rPr>
        <w:t>_</w:t>
      </w:r>
      <w:r w:rsidRPr="00871D19">
        <w:rPr>
          <w:rFonts w:ascii="Arial" w:hAnsi="Arial" w:cs="Arial"/>
        </w:rPr>
        <w:tab/>
      </w:r>
      <w:r w:rsidR="00A75C8D">
        <w:rPr>
          <w:rFonts w:ascii="Arial" w:hAnsi="Arial" w:cs="Arial"/>
        </w:rPr>
        <w:tab/>
      </w:r>
    </w:p>
    <w:p w:rsidR="00871D19" w:rsidRPr="00871D19" w:rsidRDefault="007C7539" w:rsidP="00EB589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Pat Baker, Director</w:t>
      </w:r>
      <w:r w:rsidR="00A75C8D">
        <w:rPr>
          <w:rFonts w:ascii="Arial" w:hAnsi="Arial" w:cs="Arial"/>
        </w:rPr>
        <w:tab/>
      </w:r>
      <w:r w:rsidR="00A75C8D">
        <w:rPr>
          <w:rFonts w:ascii="Arial" w:hAnsi="Arial" w:cs="Arial"/>
        </w:rPr>
        <w:tab/>
      </w:r>
      <w:r w:rsidR="00A75C8D">
        <w:rPr>
          <w:rFonts w:ascii="Arial" w:hAnsi="Arial" w:cs="Arial"/>
        </w:rPr>
        <w:tab/>
      </w:r>
    </w:p>
    <w:p w:rsidR="007C7539" w:rsidRDefault="007C7539" w:rsidP="00EB589C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:rsidR="00A75C8D" w:rsidRPr="00A75C8D" w:rsidRDefault="007C7539" w:rsidP="00EB589C">
      <w:pPr>
        <w:pStyle w:val="ListParagraph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 5/30/2013</w:t>
      </w:r>
    </w:p>
    <w:p w:rsidR="00871D19" w:rsidRPr="00D94AB8" w:rsidRDefault="00871D19" w:rsidP="00EB589C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9483B" w:rsidRPr="001512D4" w:rsidRDefault="00D9483B">
      <w:pPr>
        <w:rPr>
          <w:rFonts w:ascii="Arial" w:hAnsi="Arial" w:cs="Arial"/>
          <w:sz w:val="24"/>
          <w:szCs w:val="24"/>
        </w:rPr>
      </w:pPr>
    </w:p>
    <w:sectPr w:rsidR="00D9483B" w:rsidRPr="001512D4" w:rsidSect="00A75C8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475"/>
    <w:multiLevelType w:val="multilevel"/>
    <w:tmpl w:val="F2C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12AEF"/>
    <w:multiLevelType w:val="multilevel"/>
    <w:tmpl w:val="8CD2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E7DAA"/>
    <w:multiLevelType w:val="hybridMultilevel"/>
    <w:tmpl w:val="48B6C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F016F9"/>
    <w:multiLevelType w:val="hybridMultilevel"/>
    <w:tmpl w:val="DF04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2EA1"/>
    <w:multiLevelType w:val="hybridMultilevel"/>
    <w:tmpl w:val="0A02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97F23"/>
    <w:multiLevelType w:val="multilevel"/>
    <w:tmpl w:val="872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8"/>
    <w:rsid w:val="000146AF"/>
    <w:rsid w:val="000365BC"/>
    <w:rsid w:val="000639FC"/>
    <w:rsid w:val="000A472E"/>
    <w:rsid w:val="000F2EE6"/>
    <w:rsid w:val="00103EFB"/>
    <w:rsid w:val="0011005F"/>
    <w:rsid w:val="001512D4"/>
    <w:rsid w:val="00186BB5"/>
    <w:rsid w:val="00194CF7"/>
    <w:rsid w:val="001A4189"/>
    <w:rsid w:val="002162A1"/>
    <w:rsid w:val="0027727B"/>
    <w:rsid w:val="00294E8D"/>
    <w:rsid w:val="002A3C13"/>
    <w:rsid w:val="002E7C47"/>
    <w:rsid w:val="00302147"/>
    <w:rsid w:val="003436AB"/>
    <w:rsid w:val="003B2862"/>
    <w:rsid w:val="003C1A27"/>
    <w:rsid w:val="003F4861"/>
    <w:rsid w:val="00424746"/>
    <w:rsid w:val="00432EB1"/>
    <w:rsid w:val="004526A2"/>
    <w:rsid w:val="004D254C"/>
    <w:rsid w:val="004D4C6A"/>
    <w:rsid w:val="0050792F"/>
    <w:rsid w:val="005137C5"/>
    <w:rsid w:val="005717B8"/>
    <w:rsid w:val="005C65DF"/>
    <w:rsid w:val="006039AB"/>
    <w:rsid w:val="006C414F"/>
    <w:rsid w:val="006D4C62"/>
    <w:rsid w:val="006D7CC2"/>
    <w:rsid w:val="00707FB9"/>
    <w:rsid w:val="007744E0"/>
    <w:rsid w:val="007C5D8E"/>
    <w:rsid w:val="007C7539"/>
    <w:rsid w:val="00801B63"/>
    <w:rsid w:val="008111D9"/>
    <w:rsid w:val="00812CB5"/>
    <w:rsid w:val="00843DD5"/>
    <w:rsid w:val="008613E8"/>
    <w:rsid w:val="00871D19"/>
    <w:rsid w:val="00893E1F"/>
    <w:rsid w:val="008C3868"/>
    <w:rsid w:val="008F53B5"/>
    <w:rsid w:val="00910723"/>
    <w:rsid w:val="009230CD"/>
    <w:rsid w:val="00997A07"/>
    <w:rsid w:val="009A2C82"/>
    <w:rsid w:val="009A4423"/>
    <w:rsid w:val="009B437A"/>
    <w:rsid w:val="009F5CB3"/>
    <w:rsid w:val="00A34F9A"/>
    <w:rsid w:val="00A75C8D"/>
    <w:rsid w:val="00A82D0D"/>
    <w:rsid w:val="00AC6F5B"/>
    <w:rsid w:val="00B02680"/>
    <w:rsid w:val="00B27C16"/>
    <w:rsid w:val="00B34568"/>
    <w:rsid w:val="00B34F31"/>
    <w:rsid w:val="00B44429"/>
    <w:rsid w:val="00B45A94"/>
    <w:rsid w:val="00B84AA3"/>
    <w:rsid w:val="00BC56CD"/>
    <w:rsid w:val="00BD20C2"/>
    <w:rsid w:val="00BF1C3C"/>
    <w:rsid w:val="00C011F3"/>
    <w:rsid w:val="00C01F1A"/>
    <w:rsid w:val="00C1584C"/>
    <w:rsid w:val="00C41949"/>
    <w:rsid w:val="00C45D0F"/>
    <w:rsid w:val="00C55021"/>
    <w:rsid w:val="00C63818"/>
    <w:rsid w:val="00C66AF8"/>
    <w:rsid w:val="00CF5B81"/>
    <w:rsid w:val="00D33FE0"/>
    <w:rsid w:val="00D341DA"/>
    <w:rsid w:val="00D65449"/>
    <w:rsid w:val="00D9483B"/>
    <w:rsid w:val="00D94AB8"/>
    <w:rsid w:val="00DA1902"/>
    <w:rsid w:val="00DA5988"/>
    <w:rsid w:val="00DB320C"/>
    <w:rsid w:val="00DE7DAF"/>
    <w:rsid w:val="00DF60FD"/>
    <w:rsid w:val="00E36052"/>
    <w:rsid w:val="00EB589C"/>
    <w:rsid w:val="00F002E6"/>
    <w:rsid w:val="00F634A7"/>
    <w:rsid w:val="00F70BD8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AB8"/>
    <w:rPr>
      <w:color w:val="2D4973"/>
      <w:u w:val="single"/>
    </w:rPr>
  </w:style>
  <w:style w:type="paragraph" w:styleId="NormalWeb">
    <w:name w:val="Normal (Web)"/>
    <w:basedOn w:val="Normal"/>
    <w:uiPriority w:val="99"/>
    <w:semiHidden/>
    <w:unhideWhenUsed/>
    <w:rsid w:val="00D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AB8"/>
    <w:rPr>
      <w:color w:val="2D4973"/>
      <w:u w:val="single"/>
    </w:rPr>
  </w:style>
  <w:style w:type="paragraph" w:styleId="NormalWeb">
    <w:name w:val="Normal (Web)"/>
    <w:basedOn w:val="Normal"/>
    <w:uiPriority w:val="99"/>
    <w:semiHidden/>
    <w:unhideWhenUsed/>
    <w:rsid w:val="00D9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sbvhoa</dc:creator>
  <cp:keywords/>
  <dc:description/>
  <cp:lastModifiedBy>sbvhoa</cp:lastModifiedBy>
  <cp:revision>3</cp:revision>
  <dcterms:created xsi:type="dcterms:W3CDTF">2013-05-30T20:25:00Z</dcterms:created>
  <dcterms:modified xsi:type="dcterms:W3CDTF">2013-05-30T20:30:00Z</dcterms:modified>
</cp:coreProperties>
</file>